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A437C" w14:textId="77777777" w:rsidR="00FB6818" w:rsidRDefault="00FB6818" w:rsidP="00FB6818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Zjišťovací protokol </w:t>
      </w:r>
      <w:r w:rsidRPr="00AC2CB7">
        <w:rPr>
          <w:b/>
          <w:sz w:val="44"/>
          <w:szCs w:val="44"/>
        </w:rPr>
        <w:t xml:space="preserve"> </w:t>
      </w:r>
    </w:p>
    <w:p w14:paraId="70FBE2E1" w14:textId="49E2D2CB" w:rsidR="00FB6818" w:rsidRDefault="00E10E8C" w:rsidP="00FB6818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M</w:t>
      </w:r>
      <w:r w:rsidR="00FB6818">
        <w:rPr>
          <w:b/>
          <w:sz w:val="44"/>
          <w:szCs w:val="44"/>
        </w:rPr>
        <w:t>yčka provozního nádobí – poz. H3</w:t>
      </w:r>
    </w:p>
    <w:p w14:paraId="0A3BD517" w14:textId="364FF95B" w:rsidR="00FB6818" w:rsidRDefault="00FB6818" w:rsidP="00FB6818">
      <w:pPr>
        <w:jc w:val="center"/>
        <w:rPr>
          <w:b/>
          <w:sz w:val="44"/>
          <w:szCs w:val="44"/>
        </w:rPr>
      </w:pPr>
      <w:bookmarkStart w:id="0" w:name="_Hlk181959006"/>
      <w:r w:rsidRPr="00AC2CB7">
        <w:rPr>
          <w:b/>
          <w:sz w:val="44"/>
          <w:szCs w:val="44"/>
        </w:rPr>
        <w:t>akce</w:t>
      </w:r>
      <w:r>
        <w:rPr>
          <w:b/>
          <w:sz w:val="44"/>
          <w:szCs w:val="44"/>
        </w:rPr>
        <w:t>:</w:t>
      </w:r>
      <w:r w:rsidRPr="00AC2CB7">
        <w:rPr>
          <w:b/>
          <w:sz w:val="44"/>
          <w:szCs w:val="44"/>
        </w:rPr>
        <w:t xml:space="preserve"> </w:t>
      </w:r>
      <w:bookmarkStart w:id="1" w:name="_Hlk181959413"/>
      <w:r w:rsidR="00E45605" w:rsidRPr="00E45605">
        <w:rPr>
          <w:rFonts w:ascii="Century Gothic" w:hAnsi="Century Gothic"/>
          <w:b/>
          <w:bCs/>
          <w:caps/>
          <w:sz w:val="44"/>
          <w:szCs w:val="44"/>
        </w:rPr>
        <w:t>modernizace kuchyně ZŠ a mš ŽIROVNICE</w:t>
      </w:r>
    </w:p>
    <w:bookmarkEnd w:id="0"/>
    <w:bookmarkEnd w:id="1"/>
    <w:p w14:paraId="0451EEE2" w14:textId="77777777" w:rsidR="00DE6719" w:rsidRDefault="00DE6719" w:rsidP="00DE6719">
      <w:pPr>
        <w:spacing w:after="120"/>
        <w:jc w:val="both"/>
        <w:rPr>
          <w:rFonts w:ascii="Cambria" w:hAnsi="Cambria"/>
          <w:sz w:val="22"/>
          <w:szCs w:val="22"/>
        </w:rPr>
      </w:pPr>
    </w:p>
    <w:p w14:paraId="564611C4" w14:textId="77777777" w:rsidR="00DE6719" w:rsidRPr="008E55FC" w:rsidRDefault="00DE6719" w:rsidP="00DE6719">
      <w:pPr>
        <w:spacing w:after="120"/>
        <w:jc w:val="both"/>
        <w:rPr>
          <w:rFonts w:ascii="Cambria" w:hAnsi="Cambria"/>
        </w:rPr>
      </w:pPr>
      <w:r w:rsidRPr="008E55FC">
        <w:rPr>
          <w:rFonts w:ascii="Cambria" w:hAnsi="Cambria"/>
        </w:rPr>
        <w:t>Zadavatel určuje účastníkům níže uvedené technické standardy</w:t>
      </w:r>
      <w:r>
        <w:rPr>
          <w:rFonts w:ascii="Cambria" w:hAnsi="Cambria"/>
        </w:rPr>
        <w:t xml:space="preserve"> gastronomického zařízení</w:t>
      </w:r>
      <w:r w:rsidRPr="008E55FC">
        <w:rPr>
          <w:rFonts w:ascii="Cambria" w:hAnsi="Cambria"/>
        </w:rPr>
        <w:t>.</w:t>
      </w:r>
    </w:p>
    <w:p w14:paraId="592478D9" w14:textId="77777777" w:rsidR="00DE6719" w:rsidRPr="008E55FC" w:rsidRDefault="00DE6719" w:rsidP="00DE6719">
      <w:pPr>
        <w:spacing w:after="120"/>
        <w:jc w:val="both"/>
        <w:rPr>
          <w:rFonts w:ascii="Cambria" w:hAnsi="Cambria"/>
          <w:b/>
          <w:bCs/>
        </w:rPr>
      </w:pPr>
      <w:r w:rsidRPr="008E55FC">
        <w:rPr>
          <w:rFonts w:ascii="Cambria" w:hAnsi="Cambria"/>
        </w:rPr>
        <w:t xml:space="preserve">Zadavatel technickými standardy vymezuje charakteristiku poptávaného předmětu plnění, tj. </w:t>
      </w:r>
      <w:r w:rsidRPr="008E55FC">
        <w:rPr>
          <w:rFonts w:ascii="Cambria" w:hAnsi="Cambria"/>
          <w:b/>
          <w:bCs/>
        </w:rPr>
        <w:t>minimální</w:t>
      </w:r>
      <w:r w:rsidRPr="008E55FC">
        <w:rPr>
          <w:rFonts w:ascii="Cambria" w:hAnsi="Cambria"/>
        </w:rPr>
        <w:t xml:space="preserve"> technické parametry, které </w:t>
      </w:r>
      <w:r w:rsidRPr="008E55FC">
        <w:rPr>
          <w:rFonts w:ascii="Cambria" w:hAnsi="Cambria"/>
          <w:b/>
          <w:bCs/>
        </w:rPr>
        <w:t>musí splňovat nabízený předmět plnění</w:t>
      </w:r>
      <w:r w:rsidRPr="008E55FC">
        <w:rPr>
          <w:rFonts w:ascii="Cambria" w:hAnsi="Cambria"/>
        </w:rPr>
        <w:t xml:space="preserve"> uchazečů. V případě, že uchazeč nabídne předmět plnění, který nebude splňovat kterýkoliv z parametrů, </w:t>
      </w:r>
      <w:r w:rsidRPr="008E55FC">
        <w:rPr>
          <w:rFonts w:ascii="Cambria" w:hAnsi="Cambria"/>
          <w:b/>
          <w:bCs/>
        </w:rPr>
        <w:t>bude vyloučen z</w:t>
      </w:r>
      <w:r>
        <w:rPr>
          <w:rFonts w:ascii="Cambria" w:hAnsi="Cambria"/>
          <w:b/>
          <w:bCs/>
        </w:rPr>
        <w:t>e zadávacího</w:t>
      </w:r>
      <w:r w:rsidRPr="008E55FC">
        <w:rPr>
          <w:rFonts w:ascii="Cambria" w:hAnsi="Cambria"/>
          <w:b/>
          <w:bCs/>
        </w:rPr>
        <w:t xml:space="preserve"> řízení z důvodu nesplnění zadávacích podmínek.</w:t>
      </w:r>
    </w:p>
    <w:p w14:paraId="673D0534" w14:textId="4E4B5BF3" w:rsidR="00DE6719" w:rsidRPr="008E55FC" w:rsidRDefault="00DE6719" w:rsidP="00DE6719">
      <w:pPr>
        <w:jc w:val="both"/>
        <w:rPr>
          <w:rFonts w:ascii="Cambria" w:hAnsi="Cambria"/>
          <w:color w:val="FF0000"/>
          <w:shd w:val="clear" w:color="auto" w:fill="FFFFFF"/>
        </w:rPr>
      </w:pPr>
      <w:r w:rsidRPr="008E55FC">
        <w:rPr>
          <w:rFonts w:ascii="Cambria" w:hAnsi="Cambria"/>
        </w:rPr>
        <w:t xml:space="preserve">Účastník je povinen vyplnit </w:t>
      </w:r>
      <w:r w:rsidRPr="008E55FC">
        <w:rPr>
          <w:rFonts w:ascii="Cambria" w:hAnsi="Cambria"/>
          <w:b/>
          <w:bCs/>
          <w:highlight w:val="yellow"/>
        </w:rPr>
        <w:t>žlutě podbarvené buňky</w:t>
      </w:r>
      <w:r w:rsidRPr="008E55FC">
        <w:rPr>
          <w:rFonts w:ascii="Cambria" w:hAnsi="Cambria"/>
        </w:rPr>
        <w:t xml:space="preserve">. Uchazeč v níže uvedených technických podmínkách uvede, zda jím nabízené zařízení splňuje požadavky uvedené ve sloupcích tak, že ve sloupci „SPLŇUJE UCHAZEČ“ vyplní hodící se variantu, „ANO“ v případě, že nabízené plnění splňuje tento požadavek a „NE“ v případě, že nabízené plnění tento požadavek nesplňuje. </w:t>
      </w:r>
      <w:r w:rsidRPr="008E55FC">
        <w:rPr>
          <w:rFonts w:ascii="Cambria" w:hAnsi="Cambria"/>
          <w:b/>
          <w:bCs/>
        </w:rPr>
        <w:t>V případě, že účastník uvede ve sloupci „SPLŇUJE UCHAZEČ“ alespoň jednou „NE“, bude vyloučen z důvodu jejich nesplnění. V případě, že účastník uvede ve sloupci „SPLŇUJE UCHAZEČ“ „ANO“ a při posouzení nabídek bude zjištěno, že nabízené plnění tento požadavek nesplňuje, bude vyloučen z důvodu jeho nesplnění a porušení zadávacích podmínek. V případě, že účastník nevyplní ani variantu „ANO“ ani variantu „NE“</w:t>
      </w:r>
      <w:r>
        <w:rPr>
          <w:rFonts w:ascii="Cambria" w:hAnsi="Cambria"/>
          <w:b/>
          <w:bCs/>
        </w:rPr>
        <w:t xml:space="preserve"> a zároveň tato situace nebude zadavateli v rámci ust. § 46 ZZVZ vysvětlena, </w:t>
      </w:r>
      <w:r w:rsidRPr="008E55FC">
        <w:rPr>
          <w:rFonts w:ascii="Cambria" w:hAnsi="Cambria"/>
          <w:b/>
          <w:bCs/>
        </w:rPr>
        <w:t xml:space="preserve">bude </w:t>
      </w:r>
      <w:r>
        <w:rPr>
          <w:rFonts w:ascii="Cambria" w:hAnsi="Cambria"/>
          <w:b/>
          <w:bCs/>
        </w:rPr>
        <w:t xml:space="preserve">takový účastník </w:t>
      </w:r>
      <w:r w:rsidRPr="008E55FC">
        <w:rPr>
          <w:rFonts w:ascii="Cambria" w:hAnsi="Cambria"/>
          <w:b/>
          <w:bCs/>
        </w:rPr>
        <w:t>vyloučen pro nesplnění zadávacích podmínek.</w:t>
      </w:r>
      <w:r w:rsidRPr="008E55FC">
        <w:rPr>
          <w:rFonts w:ascii="Cambria" w:hAnsi="Cambria"/>
        </w:rPr>
        <w:t xml:space="preserve"> Do sloupce „HODNOTA DLE NABÍDKY ÚČASTNÍKA“ pak uvede konkrétní hodnotu parametru (ve stejných jednotkách, v jakých je stanoven požadavek) nebo bližší specifikaci jím nabízeného zařízení ve vztahu k požadované hodnotě. V případě, že účastník nevyplní sloupec „HODNOTA DLE NABÍDKY ÚČASTNÍKA“ a ve sloupci „SPLŇUJE UCHAZEČ“ vyplní variantu „ANO“, má se zato, že účastníkem nabízené plnění přesně odpovídá požadavku zadavatele, stanoveném ve sloupci „POŽADOVANÁ HODNOTA“. </w:t>
      </w:r>
      <w:r w:rsidRPr="008E55FC">
        <w:rPr>
          <w:rFonts w:ascii="Cambria" w:hAnsi="Cambria"/>
          <w:color w:val="FF0000"/>
        </w:rPr>
        <w:t xml:space="preserve">Účastník je dále povinen vyplnit buňku „TYPOVÉ OZNAČENÍ NABÍZENÉHO ZAŘÍZENÍ“ a buňku „VÝROBCE NABÍZENÉHO ZAŘÍZENÍ“ výrobce jím nabízeného zařízení. Vyplnění všech údajů v technických podmínkách je pro dodavatele </w:t>
      </w:r>
      <w:r w:rsidRPr="008E55FC">
        <w:rPr>
          <w:rFonts w:ascii="Cambria" w:hAnsi="Cambria"/>
          <w:b/>
          <w:bCs/>
          <w:color w:val="FF0000"/>
          <w:u w:val="single"/>
        </w:rPr>
        <w:t>závazné</w:t>
      </w:r>
      <w:r w:rsidRPr="008E55FC">
        <w:rPr>
          <w:rFonts w:ascii="Cambria" w:hAnsi="Cambria"/>
          <w:color w:val="FF0000"/>
        </w:rPr>
        <w:t xml:space="preserve"> a bude přílohou smlouvy. Toto znamená, že dodavatel bude povinen dodat zařízení dle Typového označení nabízeného zařízení a od Výrobce nabízeného zařízení, ke kterému se zavázal vyplněním těchto dvou buněk.</w:t>
      </w:r>
    </w:p>
    <w:p w14:paraId="2AFD9D12" w14:textId="77777777" w:rsidR="00DE6719" w:rsidRDefault="00DE6719" w:rsidP="00DE6719">
      <w:pPr>
        <w:spacing w:after="120"/>
        <w:jc w:val="both"/>
        <w:rPr>
          <w:rFonts w:asciiTheme="majorHAnsi" w:hAnsiTheme="majorHAnsi"/>
          <w:bCs/>
        </w:rPr>
      </w:pPr>
    </w:p>
    <w:p w14:paraId="73134679" w14:textId="77777777" w:rsidR="00C0254D" w:rsidRDefault="00C0254D" w:rsidP="00C0254D">
      <w:pPr>
        <w:rPr>
          <w:b/>
          <w:sz w:val="22"/>
          <w:szCs w:val="22"/>
        </w:rPr>
      </w:pPr>
      <w:r w:rsidRPr="008E55FC">
        <w:rPr>
          <w:rFonts w:asciiTheme="majorHAnsi" w:hAnsiTheme="majorHAnsi"/>
          <w:bCs/>
        </w:rPr>
        <w:t>Součástí cenové nabídky účastníka bud</w:t>
      </w:r>
      <w:r>
        <w:rPr>
          <w:rFonts w:asciiTheme="majorHAnsi" w:hAnsiTheme="majorHAnsi"/>
          <w:bCs/>
        </w:rPr>
        <w:t>e</w:t>
      </w:r>
      <w:r w:rsidRPr="008E55FC">
        <w:rPr>
          <w:rFonts w:asciiTheme="majorHAnsi" w:hAnsiTheme="majorHAnsi"/>
          <w:bCs/>
        </w:rPr>
        <w:t xml:space="preserve"> </w:t>
      </w:r>
      <w:r>
        <w:rPr>
          <w:rFonts w:asciiTheme="majorHAnsi" w:hAnsiTheme="majorHAnsi"/>
          <w:bCs/>
        </w:rPr>
        <w:t xml:space="preserve">také </w:t>
      </w:r>
      <w:r w:rsidRPr="00E8139C">
        <w:rPr>
          <w:rFonts w:asciiTheme="majorHAnsi" w:hAnsiTheme="majorHAnsi"/>
          <w:bCs/>
        </w:rPr>
        <w:t xml:space="preserve">originální technický list nabízeného zařízení, který bude obsahovat označení výrobce i typové označení nabízeného zařízení. Z předloženého technického listu musí být zřejmé, že nabízené zařízení splňuje všechny požadované parametry uvedené </w:t>
      </w:r>
      <w:r>
        <w:rPr>
          <w:rFonts w:asciiTheme="majorHAnsi" w:hAnsiTheme="majorHAnsi"/>
          <w:bCs/>
        </w:rPr>
        <w:t>v tomto zjišťovacím protokolu</w:t>
      </w:r>
      <w:r w:rsidRPr="00E8139C">
        <w:rPr>
          <w:rFonts w:asciiTheme="majorHAnsi" w:hAnsiTheme="majorHAnsi"/>
          <w:bCs/>
        </w:rPr>
        <w:t>. V případě nedoložení požadovaných dokumentů bude nabídka uchazeče vyřazena.</w:t>
      </w:r>
      <w:r>
        <w:rPr>
          <w:b/>
          <w:sz w:val="22"/>
          <w:szCs w:val="22"/>
        </w:rPr>
        <w:t xml:space="preserve">          </w:t>
      </w:r>
    </w:p>
    <w:p w14:paraId="3A6A6D3B" w14:textId="77777777" w:rsidR="008E55FC" w:rsidRDefault="008E55FC" w:rsidP="008474CC">
      <w:pPr>
        <w:rPr>
          <w:b/>
          <w:sz w:val="22"/>
          <w:szCs w:val="22"/>
        </w:rPr>
      </w:pPr>
    </w:p>
    <w:p w14:paraId="2B853DDC" w14:textId="77777777" w:rsidR="00443F90" w:rsidRDefault="00443F90" w:rsidP="008474CC">
      <w:pPr>
        <w:rPr>
          <w:b/>
          <w:sz w:val="22"/>
          <w:szCs w:val="22"/>
        </w:rPr>
      </w:pPr>
    </w:p>
    <w:p w14:paraId="6DDE6579" w14:textId="77777777" w:rsidR="007C54EB" w:rsidRDefault="007C54EB" w:rsidP="008474CC">
      <w:pPr>
        <w:rPr>
          <w:b/>
          <w:sz w:val="22"/>
          <w:szCs w:val="22"/>
        </w:rPr>
      </w:pPr>
    </w:p>
    <w:tbl>
      <w:tblPr>
        <w:tblW w:w="9700" w:type="dxa"/>
        <w:tblInd w:w="-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1"/>
        <w:gridCol w:w="2406"/>
        <w:gridCol w:w="1449"/>
        <w:gridCol w:w="3034"/>
      </w:tblGrid>
      <w:tr w:rsidR="001A22C3" w14:paraId="2FB0D4B4" w14:textId="77777777" w:rsidTr="005F6F5B">
        <w:trPr>
          <w:trHeight w:val="488"/>
        </w:trPr>
        <w:tc>
          <w:tcPr>
            <w:tcW w:w="970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E1F2"/>
            <w:vAlign w:val="bottom"/>
            <w:hideMark/>
          </w:tcPr>
          <w:p w14:paraId="7672DDB8" w14:textId="5E541E69" w:rsidR="001A22C3" w:rsidRDefault="00BF1DE2" w:rsidP="003F55F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lastRenderedPageBreak/>
              <w:t xml:space="preserve">MYČKA </w:t>
            </w:r>
            <w:r w:rsidR="00A225EE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>PROVOZNÍHO</w:t>
            </w:r>
            <w: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 xml:space="preserve"> NÁDOBÍ</w:t>
            </w:r>
            <w:r w:rsidR="001A22C3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 xml:space="preserve"> - POZ. </w:t>
            </w:r>
            <w:r w:rsidR="00FB6818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>H3</w:t>
            </w:r>
          </w:p>
        </w:tc>
      </w:tr>
      <w:tr w:rsidR="001A22C3" w14:paraId="0C2884E3" w14:textId="77777777" w:rsidTr="005F6F5B">
        <w:trPr>
          <w:trHeight w:val="488"/>
        </w:trPr>
        <w:tc>
          <w:tcPr>
            <w:tcW w:w="97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DCD6C8" w14:textId="77777777" w:rsidR="001A22C3" w:rsidRDefault="001A22C3" w:rsidP="00C25375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1A22C3" w14:paraId="597AA689" w14:textId="77777777" w:rsidTr="005F6F5B">
        <w:trPr>
          <w:trHeight w:val="488"/>
        </w:trPr>
        <w:tc>
          <w:tcPr>
            <w:tcW w:w="97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7E9DDC" w14:textId="77777777" w:rsidR="001A22C3" w:rsidRDefault="001A22C3" w:rsidP="00C25375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1A22C3" w14:paraId="086E7C16" w14:textId="77777777" w:rsidTr="005F6F5B">
        <w:trPr>
          <w:trHeight w:val="300"/>
        </w:trPr>
        <w:tc>
          <w:tcPr>
            <w:tcW w:w="52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5153B6A7" w14:textId="77777777" w:rsidR="001A22C3" w:rsidRDefault="001A22C3" w:rsidP="00C2537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Typové označení nabízeného zařízení</w:t>
            </w:r>
          </w:p>
        </w:tc>
        <w:tc>
          <w:tcPr>
            <w:tcW w:w="448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392F931" w14:textId="77777777" w:rsidR="001A22C3" w:rsidRDefault="001A22C3" w:rsidP="00C2537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….........................................................</w:t>
            </w:r>
          </w:p>
        </w:tc>
      </w:tr>
      <w:tr w:rsidR="001A22C3" w14:paraId="2A60A9A2" w14:textId="77777777" w:rsidTr="005F6F5B">
        <w:trPr>
          <w:trHeight w:val="315"/>
        </w:trPr>
        <w:tc>
          <w:tcPr>
            <w:tcW w:w="52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9AFCB6" w14:textId="77777777" w:rsidR="001A22C3" w:rsidRDefault="001A22C3" w:rsidP="00C2537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48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DD85BF" w14:textId="77777777" w:rsidR="001A22C3" w:rsidRDefault="001A22C3" w:rsidP="00C2537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A22C3" w14:paraId="16A2AED4" w14:textId="77777777" w:rsidTr="005F6F5B">
        <w:trPr>
          <w:trHeight w:val="300"/>
        </w:trPr>
        <w:tc>
          <w:tcPr>
            <w:tcW w:w="52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59587D00" w14:textId="77777777" w:rsidR="001A22C3" w:rsidRDefault="001A22C3" w:rsidP="00C2537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Výrobce nabízeného zařízení</w:t>
            </w:r>
          </w:p>
        </w:tc>
        <w:tc>
          <w:tcPr>
            <w:tcW w:w="448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32C04EFB" w14:textId="77777777" w:rsidR="001A22C3" w:rsidRDefault="001A22C3" w:rsidP="00C2537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….........................................................</w:t>
            </w:r>
          </w:p>
        </w:tc>
      </w:tr>
      <w:tr w:rsidR="001A22C3" w14:paraId="0A57AB28" w14:textId="77777777" w:rsidTr="005F6F5B">
        <w:trPr>
          <w:trHeight w:val="315"/>
        </w:trPr>
        <w:tc>
          <w:tcPr>
            <w:tcW w:w="52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19C4F7" w14:textId="77777777" w:rsidR="001A22C3" w:rsidRDefault="001A22C3" w:rsidP="00C2537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48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A642A6" w14:textId="77777777" w:rsidR="001A22C3" w:rsidRDefault="001A22C3" w:rsidP="00C2537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A22C3" w14:paraId="3F0F8A7C" w14:textId="77777777" w:rsidTr="00FB6818">
        <w:trPr>
          <w:trHeight w:val="300"/>
        </w:trPr>
        <w:tc>
          <w:tcPr>
            <w:tcW w:w="28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604DD0A1" w14:textId="77777777" w:rsidR="001A22C3" w:rsidRDefault="001A22C3" w:rsidP="00C2537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Požadovaný parametr</w:t>
            </w:r>
          </w:p>
        </w:tc>
        <w:tc>
          <w:tcPr>
            <w:tcW w:w="24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2449AC0C" w14:textId="77777777" w:rsidR="001A22C3" w:rsidRDefault="001A22C3" w:rsidP="00C2537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Požadovaná hodnota </w:t>
            </w:r>
          </w:p>
        </w:tc>
        <w:tc>
          <w:tcPr>
            <w:tcW w:w="14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395A0FFE" w14:textId="77777777" w:rsidR="001A22C3" w:rsidRDefault="001A22C3" w:rsidP="00C2537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Splňuje uchazeč (ANO či NE)</w:t>
            </w:r>
          </w:p>
        </w:tc>
        <w:tc>
          <w:tcPr>
            <w:tcW w:w="30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</w:tcPr>
          <w:p w14:paraId="4F244FA0" w14:textId="3764AA4E" w:rsidR="001A22C3" w:rsidRDefault="001A22C3" w:rsidP="00C2537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1A22C3" w14:paraId="63819446" w14:textId="77777777" w:rsidTr="00FB6818">
        <w:trPr>
          <w:trHeight w:val="315"/>
        </w:trPr>
        <w:tc>
          <w:tcPr>
            <w:tcW w:w="2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409D53" w14:textId="77777777" w:rsidR="001A22C3" w:rsidRDefault="001A22C3" w:rsidP="00C2537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4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E050AC" w14:textId="77777777" w:rsidR="001A22C3" w:rsidRDefault="001A22C3" w:rsidP="00C2537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838FF5" w14:textId="77777777" w:rsidR="001A22C3" w:rsidRDefault="001A22C3" w:rsidP="00C2537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0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53669B2" w14:textId="77777777" w:rsidR="001A22C3" w:rsidRDefault="001A22C3" w:rsidP="00C2537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BF1DE2" w:rsidRPr="001A22C3" w14:paraId="4B79DC79" w14:textId="77777777" w:rsidTr="00FB6818">
        <w:trPr>
          <w:trHeight w:val="63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7D222D9F" w14:textId="71CA510E" w:rsidR="00BF1DE2" w:rsidRPr="00BF1DE2" w:rsidRDefault="00C254E5" w:rsidP="00BF1DE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</w:t>
            </w:r>
            <w:r w:rsidR="000E5097" w:rsidRPr="000E5097">
              <w:rPr>
                <w:b/>
                <w:bCs/>
                <w:sz w:val="20"/>
                <w:szCs w:val="20"/>
              </w:rPr>
              <w:t>yčka provozního nádobí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33D380E" w14:textId="4C85A714" w:rsidR="00BF1DE2" w:rsidRPr="00BF1DE2" w:rsidRDefault="005F6F5B" w:rsidP="00BF1DE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E9C3E55" w14:textId="77777777" w:rsidR="00BF1DE2" w:rsidRPr="001A22C3" w:rsidRDefault="00BF1DE2" w:rsidP="00BF1D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B104D7F" w14:textId="2BE6498E" w:rsidR="00BF1DE2" w:rsidRPr="001A22C3" w:rsidRDefault="00BF1DE2" w:rsidP="00BF1D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C48AF" w:rsidRPr="001A22C3" w14:paraId="2C7A8315" w14:textId="77777777" w:rsidTr="00575B0A">
        <w:trPr>
          <w:trHeight w:val="63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5EEEB282" w14:textId="5C1F8234" w:rsidR="001C48AF" w:rsidRDefault="001C48AF" w:rsidP="001C48A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Mycí systém granulový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6431E2A" w14:textId="7A98F02B" w:rsidR="001C48AF" w:rsidRPr="001A22C3" w:rsidRDefault="001C48AF" w:rsidP="001C48A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7E8EB2D" w14:textId="2D151150" w:rsidR="001C48AF" w:rsidRPr="001A22C3" w:rsidRDefault="001C48AF" w:rsidP="001C48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D9306D9" w14:textId="3CA0908C" w:rsidR="001C48AF" w:rsidRPr="001A22C3" w:rsidRDefault="001C48AF" w:rsidP="001C48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C48AF" w:rsidRPr="001A22C3" w14:paraId="31E480A8" w14:textId="77777777" w:rsidTr="00575B0A">
        <w:trPr>
          <w:trHeight w:val="419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1D0BF7E8" w14:textId="52D9C263" w:rsidR="001C48AF" w:rsidRPr="00BF1DE2" w:rsidRDefault="001C48AF" w:rsidP="001C48A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</w:t>
            </w:r>
            <w:r w:rsidRPr="000E5097">
              <w:rPr>
                <w:b/>
                <w:bCs/>
                <w:sz w:val="20"/>
                <w:szCs w:val="20"/>
              </w:rPr>
              <w:t>ytí bez nutnosti předmytí či předmáčení nádobí se 100% výsledkem na 1 cyklus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F3252F9" w14:textId="3E6781DB" w:rsidR="001C48AF" w:rsidRPr="00BF1DE2" w:rsidRDefault="001C48AF" w:rsidP="001C48A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8A61689" w14:textId="188AE382" w:rsidR="001C48AF" w:rsidRPr="001A22C3" w:rsidRDefault="001C48AF" w:rsidP="001C48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6BB7E2F" w14:textId="76D61B08" w:rsidR="001C48AF" w:rsidRPr="001A22C3" w:rsidRDefault="001C48AF" w:rsidP="001C48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E5097" w:rsidRPr="001A22C3" w14:paraId="0F52A068" w14:textId="77777777" w:rsidTr="00FB6818">
        <w:trPr>
          <w:trHeight w:val="397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26286D9F" w14:textId="3E5BDFED" w:rsidR="000E5097" w:rsidRPr="00BF1DE2" w:rsidRDefault="000E5097" w:rsidP="000E509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</w:t>
            </w:r>
            <w:r w:rsidRPr="000E5097">
              <w:rPr>
                <w:b/>
                <w:bCs/>
                <w:sz w:val="20"/>
                <w:szCs w:val="20"/>
              </w:rPr>
              <w:t>yčka musí umožnit mytí zapečených GN z konvektomatu bez jakéhokoliv předmývaní</w:t>
            </w:r>
            <w:r w:rsidR="0031771D">
              <w:rPr>
                <w:b/>
                <w:bCs/>
                <w:sz w:val="20"/>
                <w:szCs w:val="20"/>
              </w:rPr>
              <w:t>,</w:t>
            </w:r>
            <w:r w:rsidR="005F6F5B">
              <w:rPr>
                <w:b/>
                <w:bCs/>
                <w:sz w:val="20"/>
                <w:szCs w:val="20"/>
              </w:rPr>
              <w:t xml:space="preserve"> odmáčení</w:t>
            </w:r>
            <w:r w:rsidR="0031771D">
              <w:rPr>
                <w:b/>
                <w:bCs/>
                <w:sz w:val="20"/>
                <w:szCs w:val="20"/>
              </w:rPr>
              <w:t xml:space="preserve"> či ručního mytí</w:t>
            </w:r>
            <w:r w:rsidR="005F6F5B">
              <w:rPr>
                <w:b/>
                <w:bCs/>
                <w:sz w:val="20"/>
                <w:szCs w:val="20"/>
              </w:rPr>
              <w:t xml:space="preserve"> nádobí v dřezu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023643" w14:textId="23ED955D" w:rsidR="000E5097" w:rsidRPr="00BF1DE2" w:rsidRDefault="005F6F5B" w:rsidP="000E509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07E8AFD0" w14:textId="77777777" w:rsidR="000E5097" w:rsidRPr="001A22C3" w:rsidRDefault="000E5097" w:rsidP="000E50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4AD81A1" w14:textId="0ED7E963" w:rsidR="000E5097" w:rsidRPr="001A22C3" w:rsidRDefault="000E5097" w:rsidP="000E509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1771D" w:rsidRPr="001A22C3" w14:paraId="59D26024" w14:textId="77777777" w:rsidTr="00FB6818">
        <w:trPr>
          <w:trHeight w:val="397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49513838" w14:textId="1025D00F" w:rsidR="0031771D" w:rsidRDefault="0031771D" w:rsidP="000E509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Výsledek mytí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BE6A70B" w14:textId="4432E6AE" w:rsidR="0031771D" w:rsidRPr="001A22C3" w:rsidRDefault="0031771D" w:rsidP="000E509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V</w:t>
            </w:r>
            <w:r w:rsidRPr="0031771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izuálně a hygienicky čisté provozní nádobí pro bezpečné použití v kuchyni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AA31DA5" w14:textId="40A7778B" w:rsidR="0031771D" w:rsidRPr="001A22C3" w:rsidRDefault="0031771D" w:rsidP="000E50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EB53C2E" w14:textId="77777777" w:rsidR="0031771D" w:rsidRPr="001A22C3" w:rsidRDefault="0031771D" w:rsidP="000E509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55036" w:rsidRPr="001A22C3" w14:paraId="28505C9F" w14:textId="77777777" w:rsidTr="00FB6818">
        <w:trPr>
          <w:trHeight w:val="397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32659486" w14:textId="41782EE1" w:rsidR="00955036" w:rsidRDefault="00955036" w:rsidP="00955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</w:t>
            </w:r>
            <w:r w:rsidRPr="00955036">
              <w:rPr>
                <w:b/>
                <w:bCs/>
                <w:sz w:val="20"/>
                <w:szCs w:val="20"/>
              </w:rPr>
              <w:t>lastov</w:t>
            </w:r>
            <w:r>
              <w:rPr>
                <w:b/>
                <w:bCs/>
                <w:sz w:val="20"/>
                <w:szCs w:val="20"/>
              </w:rPr>
              <w:t>é</w:t>
            </w:r>
            <w:r w:rsidRPr="00955036">
              <w:rPr>
                <w:b/>
                <w:bCs/>
                <w:sz w:val="20"/>
                <w:szCs w:val="20"/>
              </w:rPr>
              <w:t xml:space="preserve"> granul</w:t>
            </w:r>
            <w:r>
              <w:rPr>
                <w:b/>
                <w:bCs/>
                <w:sz w:val="20"/>
                <w:szCs w:val="20"/>
              </w:rPr>
              <w:t>e</w:t>
            </w:r>
            <w:r w:rsidRPr="00955036">
              <w:rPr>
                <w:b/>
                <w:bCs/>
                <w:sz w:val="20"/>
                <w:szCs w:val="20"/>
              </w:rPr>
              <w:t xml:space="preserve"> tě</w:t>
            </w:r>
            <w:r>
              <w:rPr>
                <w:b/>
                <w:bCs/>
                <w:sz w:val="20"/>
                <w:szCs w:val="20"/>
              </w:rPr>
              <w:t>ž</w:t>
            </w:r>
            <w:r w:rsidRPr="00955036">
              <w:rPr>
                <w:b/>
                <w:bCs/>
                <w:sz w:val="20"/>
                <w:szCs w:val="20"/>
              </w:rPr>
              <w:t>ší než voda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DFF99A4" w14:textId="056343FB" w:rsidR="00955036" w:rsidRPr="001A22C3" w:rsidRDefault="00955036" w:rsidP="0095503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1B614EC" w14:textId="4C33A689" w:rsidR="00955036" w:rsidRPr="001A22C3" w:rsidRDefault="00955036" w:rsidP="009550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14D94C0" w14:textId="77777777" w:rsidR="00955036" w:rsidRPr="001A22C3" w:rsidRDefault="00955036" w:rsidP="009550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55036" w:rsidRPr="001A22C3" w14:paraId="7F2F0F5F" w14:textId="77777777" w:rsidTr="00FB6818">
        <w:trPr>
          <w:trHeight w:val="397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54BB30A5" w14:textId="2C9AFF48" w:rsidR="00955036" w:rsidRDefault="00955036" w:rsidP="00955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</w:t>
            </w:r>
            <w:r w:rsidRPr="00955036">
              <w:rPr>
                <w:b/>
                <w:bCs/>
                <w:sz w:val="20"/>
                <w:szCs w:val="20"/>
              </w:rPr>
              <w:t>oužívané granule musí být otestovány a schváleny pro styk s potravinami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C4615D7" w14:textId="19087A5A" w:rsidR="00955036" w:rsidRPr="001A22C3" w:rsidRDefault="00955036" w:rsidP="0095503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7C0A22A" w14:textId="0F9D4DB5" w:rsidR="00955036" w:rsidRPr="001A22C3" w:rsidRDefault="00955036" w:rsidP="009550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419DC8E" w14:textId="77777777" w:rsidR="00955036" w:rsidRPr="001A22C3" w:rsidRDefault="00955036" w:rsidP="009550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55036" w:rsidRPr="001A22C3" w14:paraId="396C4BDE" w14:textId="77777777" w:rsidTr="00FB6818">
        <w:trPr>
          <w:trHeight w:val="397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114D667B" w14:textId="5E2508AC" w:rsidR="00955036" w:rsidRDefault="00955036" w:rsidP="00955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</w:t>
            </w:r>
            <w:r w:rsidRPr="00955036">
              <w:rPr>
                <w:b/>
                <w:bCs/>
                <w:sz w:val="20"/>
                <w:szCs w:val="20"/>
              </w:rPr>
              <w:t>ožnost nastavení mytí s nebo bez granul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1612717" w14:textId="7A978FBB" w:rsidR="00955036" w:rsidRPr="001A22C3" w:rsidRDefault="00955036" w:rsidP="0095503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7259636" w14:textId="2371F278" w:rsidR="00955036" w:rsidRPr="001A22C3" w:rsidRDefault="00955036" w:rsidP="009550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800954C" w14:textId="77777777" w:rsidR="00955036" w:rsidRPr="001A22C3" w:rsidRDefault="00955036" w:rsidP="009550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55036" w:rsidRPr="001A22C3" w14:paraId="45796B59" w14:textId="77777777" w:rsidTr="00FB6818">
        <w:trPr>
          <w:trHeight w:val="402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6FE081FB" w14:textId="0FC845EA" w:rsidR="00955036" w:rsidRPr="00BF1DE2" w:rsidRDefault="00955036" w:rsidP="0095503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Č</w:t>
            </w:r>
            <w:r w:rsidRPr="000E5097">
              <w:rPr>
                <w:b/>
                <w:bCs/>
                <w:sz w:val="20"/>
                <w:szCs w:val="20"/>
              </w:rPr>
              <w:t>elní plnění - myčka umož</w:t>
            </w:r>
            <w:r>
              <w:rPr>
                <w:b/>
                <w:bCs/>
                <w:sz w:val="20"/>
                <w:szCs w:val="20"/>
              </w:rPr>
              <w:t>ňuj</w:t>
            </w:r>
            <w:r w:rsidRPr="000E5097">
              <w:rPr>
                <w:b/>
                <w:bCs/>
                <w:sz w:val="20"/>
                <w:szCs w:val="20"/>
              </w:rPr>
              <w:t xml:space="preserve">e úplné vytažení mycí kazety </w:t>
            </w:r>
            <w:r>
              <w:rPr>
                <w:b/>
                <w:bCs/>
                <w:sz w:val="20"/>
                <w:szCs w:val="20"/>
              </w:rPr>
              <w:t xml:space="preserve">nebo koše </w:t>
            </w:r>
            <w:r w:rsidRPr="000E5097">
              <w:rPr>
                <w:b/>
                <w:bCs/>
                <w:sz w:val="20"/>
                <w:szCs w:val="20"/>
              </w:rPr>
              <w:t>s n</w:t>
            </w:r>
            <w:r>
              <w:rPr>
                <w:b/>
                <w:bCs/>
                <w:sz w:val="20"/>
                <w:szCs w:val="20"/>
              </w:rPr>
              <w:t>á</w:t>
            </w:r>
            <w:r w:rsidRPr="000E5097">
              <w:rPr>
                <w:b/>
                <w:bCs/>
                <w:sz w:val="20"/>
                <w:szCs w:val="20"/>
              </w:rPr>
              <w:t>dobím mimo mycí stroj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2E76FF9" w14:textId="0CBF94F3" w:rsidR="00955036" w:rsidRPr="00BF1DE2" w:rsidRDefault="00955036" w:rsidP="0095503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z důvodu možnosti </w:t>
            </w:r>
            <w:r w:rsidRPr="0095503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mytí </w:t>
            </w:r>
            <w:r w:rsidRPr="0095503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křehčí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ho</w:t>
            </w:r>
            <w:r w:rsidRPr="0095503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nádobí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3BF6B9D" w14:textId="77777777" w:rsidR="00955036" w:rsidRPr="001A22C3" w:rsidRDefault="00955036" w:rsidP="009550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1903CCD" w14:textId="0C21289A" w:rsidR="00955036" w:rsidRPr="001A22C3" w:rsidRDefault="00955036" w:rsidP="009550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55036" w:rsidRPr="001A22C3" w14:paraId="767D5627" w14:textId="77777777" w:rsidTr="00FB6818">
        <w:trPr>
          <w:trHeight w:val="409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5E181E4E" w14:textId="756A2E07" w:rsidR="00955036" w:rsidRPr="00BF1DE2" w:rsidRDefault="00955036" w:rsidP="0095503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</w:t>
            </w:r>
            <w:r w:rsidRPr="000E5097">
              <w:rPr>
                <w:b/>
                <w:bCs/>
                <w:sz w:val="20"/>
                <w:szCs w:val="20"/>
              </w:rPr>
              <w:t xml:space="preserve">eferenční kapacita na 1 cyklus 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E4F8288" w14:textId="2B13797A" w:rsidR="00955036" w:rsidRPr="00575B0A" w:rsidRDefault="00955036" w:rsidP="0095503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</w:t>
            </w:r>
            <w:r w:rsidRPr="00575B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in.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</w:t>
            </w:r>
            <w:r w:rsidRPr="00575B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x GN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575B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1/1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-65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B4F8056" w14:textId="77777777" w:rsidR="00955036" w:rsidRPr="001A22C3" w:rsidRDefault="00955036" w:rsidP="009550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3FB306C" w14:textId="6F1F40CF" w:rsidR="00955036" w:rsidRPr="001A22C3" w:rsidRDefault="00955036" w:rsidP="009550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55036" w:rsidRPr="001A22C3" w14:paraId="0838F4F0" w14:textId="77777777" w:rsidTr="00FB6818">
        <w:trPr>
          <w:trHeight w:val="493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415F1BD7" w14:textId="6555A559" w:rsidR="00955036" w:rsidRPr="00BF1DE2" w:rsidRDefault="00955036" w:rsidP="0095503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Počet programů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BBE2BD" w14:textId="26570DD6" w:rsidR="00955036" w:rsidRPr="00BF1DE2" w:rsidRDefault="00955036" w:rsidP="0095503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Min. 6 programů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AF6727B" w14:textId="77777777" w:rsidR="00955036" w:rsidRPr="001A22C3" w:rsidRDefault="00955036" w:rsidP="009550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B92C268" w14:textId="1D062D21" w:rsidR="00955036" w:rsidRPr="001A22C3" w:rsidRDefault="00955036" w:rsidP="009550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55036" w:rsidRPr="001A22C3" w14:paraId="406E8A0E" w14:textId="77777777" w:rsidTr="00FB6818">
        <w:trPr>
          <w:trHeight w:val="812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640B6018" w14:textId="50044DE3" w:rsidR="00955036" w:rsidRPr="00BF1DE2" w:rsidRDefault="00955036" w:rsidP="009550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F1DE2">
              <w:rPr>
                <w:b/>
                <w:bCs/>
                <w:sz w:val="20"/>
                <w:szCs w:val="20"/>
              </w:rPr>
              <w:t xml:space="preserve">Spotřeba čerstvé vody/cyklus </w:t>
            </w:r>
            <w:r>
              <w:rPr>
                <w:b/>
                <w:bCs/>
                <w:sz w:val="20"/>
                <w:szCs w:val="20"/>
              </w:rPr>
              <w:t>vč. vody ve dřezu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37267D7" w14:textId="35ECE973" w:rsidR="00955036" w:rsidRPr="00BF1DE2" w:rsidRDefault="00955036" w:rsidP="0095503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Max. 6 litrů / cyklus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70664E4" w14:textId="77777777" w:rsidR="00955036" w:rsidRPr="001A22C3" w:rsidRDefault="00955036" w:rsidP="009550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B596B19" w14:textId="10FDFC12" w:rsidR="00955036" w:rsidRPr="001A22C3" w:rsidRDefault="00955036" w:rsidP="009550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55036" w:rsidRPr="001A22C3" w14:paraId="710BF3E3" w14:textId="77777777" w:rsidTr="00FB6818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6BB30B1B" w14:textId="65DE9333" w:rsidR="00955036" w:rsidRPr="00BF1DE2" w:rsidRDefault="00955036" w:rsidP="009550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F1DE2">
              <w:rPr>
                <w:b/>
                <w:bCs/>
                <w:sz w:val="20"/>
                <w:szCs w:val="20"/>
              </w:rPr>
              <w:t>Objem mycí vany 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EBE0AB6" w14:textId="52276AC0" w:rsidR="00955036" w:rsidRPr="00BF1DE2" w:rsidRDefault="00955036" w:rsidP="0095503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Min. 10</w:t>
            </w:r>
            <w:r w:rsidR="00826A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lt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BADC45A" w14:textId="77777777" w:rsidR="00955036" w:rsidRPr="001A22C3" w:rsidRDefault="00955036" w:rsidP="009550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452A18B" w14:textId="7ABBF10A" w:rsidR="00955036" w:rsidRPr="001A22C3" w:rsidRDefault="00955036" w:rsidP="009550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55036" w:rsidRPr="001A22C3" w14:paraId="6D2CDF26" w14:textId="77777777" w:rsidTr="00FB6818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7298339D" w14:textId="570EAC81" w:rsidR="00955036" w:rsidRPr="00BF1DE2" w:rsidRDefault="00955036" w:rsidP="0095503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K</w:t>
            </w:r>
            <w:r w:rsidRPr="000E5097">
              <w:rPr>
                <w:b/>
                <w:bCs/>
                <w:color w:val="000000"/>
                <w:sz w:val="20"/>
                <w:szCs w:val="20"/>
              </w:rPr>
              <w:t xml:space="preserve">apacita myčky 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400FA75" w14:textId="26E21508" w:rsidR="00955036" w:rsidRPr="00575B0A" w:rsidRDefault="00955036" w:rsidP="0095503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75B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Min.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180</w:t>
            </w:r>
            <w:r w:rsidRPr="00575B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GN 1/1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Pr="00575B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 1 hodina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4952E0D" w14:textId="323CA441" w:rsidR="00955036" w:rsidRPr="001A22C3" w:rsidRDefault="00955036" w:rsidP="009550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A147081" w14:textId="171AF6CF" w:rsidR="00955036" w:rsidRPr="001A22C3" w:rsidRDefault="00955036" w:rsidP="009550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55036" w:rsidRPr="001A22C3" w14:paraId="743418A2" w14:textId="77777777" w:rsidTr="00575B0A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25FF1469" w14:textId="3576E5A6" w:rsidR="00955036" w:rsidRPr="00BF1DE2" w:rsidRDefault="00955036" w:rsidP="00955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V</w:t>
            </w:r>
            <w:r w:rsidRPr="005F6F5B">
              <w:rPr>
                <w:b/>
                <w:bCs/>
                <w:sz w:val="20"/>
                <w:szCs w:val="20"/>
              </w:rPr>
              <w:t>šechny programy pracují dle DIN normy 10512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5BED244" w14:textId="01BE7CFD" w:rsidR="00955036" w:rsidRPr="00BF1DE2" w:rsidRDefault="00955036" w:rsidP="0095503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F1DE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495578A" w14:textId="4005A6BD" w:rsidR="00955036" w:rsidRPr="001A22C3" w:rsidRDefault="00955036" w:rsidP="009550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04C24FF" w14:textId="007B2584" w:rsidR="00955036" w:rsidRPr="001A22C3" w:rsidRDefault="00955036" w:rsidP="009550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55036" w:rsidRPr="001A22C3" w14:paraId="67232DDB" w14:textId="77777777" w:rsidTr="00FB6818">
        <w:trPr>
          <w:trHeight w:val="776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40333B75" w14:textId="1B66F402" w:rsidR="00955036" w:rsidRPr="00BF1DE2" w:rsidRDefault="00955036" w:rsidP="00955036">
            <w:pPr>
              <w:rPr>
                <w:b/>
                <w:bCs/>
                <w:sz w:val="20"/>
                <w:szCs w:val="20"/>
              </w:rPr>
            </w:pPr>
            <w:r w:rsidRPr="005F6F5B">
              <w:rPr>
                <w:b/>
                <w:bCs/>
                <w:sz w:val="20"/>
                <w:szCs w:val="20"/>
              </w:rPr>
              <w:t>HACCP s možností výstupu na USB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87CCFB3" w14:textId="0233204D" w:rsidR="00955036" w:rsidRPr="00BF1DE2" w:rsidRDefault="00955036" w:rsidP="0095503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F1DE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738B17D" w14:textId="3116ED83" w:rsidR="00955036" w:rsidRPr="001A22C3" w:rsidRDefault="00955036" w:rsidP="009550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4FDC960" w14:textId="0F5AE2EB" w:rsidR="00955036" w:rsidRPr="001A22C3" w:rsidRDefault="00955036" w:rsidP="009550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55036" w:rsidRPr="001A22C3" w14:paraId="35F348EB" w14:textId="77777777" w:rsidTr="00575B0A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6CC8ED37" w14:textId="761FA09C" w:rsidR="00955036" w:rsidRPr="00BF1DE2" w:rsidRDefault="00955036" w:rsidP="00955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</w:t>
            </w:r>
            <w:r w:rsidRPr="005F6F5B">
              <w:rPr>
                <w:b/>
                <w:bCs/>
                <w:sz w:val="20"/>
                <w:szCs w:val="20"/>
              </w:rPr>
              <w:t xml:space="preserve">říprava pro </w:t>
            </w:r>
            <w:r>
              <w:rPr>
                <w:b/>
                <w:bCs/>
                <w:sz w:val="20"/>
                <w:szCs w:val="20"/>
              </w:rPr>
              <w:t>možnost budoucí</w:t>
            </w:r>
            <w:r w:rsidR="00826AC3">
              <w:rPr>
                <w:b/>
                <w:bCs/>
                <w:sz w:val="20"/>
                <w:szCs w:val="20"/>
              </w:rPr>
              <w:t>ho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5F6F5B">
              <w:rPr>
                <w:b/>
                <w:bCs/>
                <w:sz w:val="20"/>
                <w:szCs w:val="20"/>
              </w:rPr>
              <w:t>napojení dle normy DIN18875 na systém kontroly odběrového maxima energie a redukci odběrových špiček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3413A2F" w14:textId="7E6ADA37" w:rsidR="00955036" w:rsidRPr="00BF1DE2" w:rsidRDefault="00955036" w:rsidP="0095503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F1DE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86209CC" w14:textId="3C9E0726" w:rsidR="00955036" w:rsidRPr="001A22C3" w:rsidRDefault="00955036" w:rsidP="009550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41EA02A" w14:textId="2CBFFA0F" w:rsidR="00955036" w:rsidRPr="001A22C3" w:rsidRDefault="00955036" w:rsidP="009550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55036" w:rsidRPr="001A22C3" w14:paraId="10501B64" w14:textId="77777777" w:rsidTr="00575B0A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7D64AC91" w14:textId="3C4E819F" w:rsidR="00955036" w:rsidRDefault="00955036" w:rsidP="00955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Zajištění servisu k zařízení 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A3D2965" w14:textId="78F9311C" w:rsidR="00955036" w:rsidRPr="00BF1DE2" w:rsidRDefault="00955036" w:rsidP="0095503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 – nutno předložit certifikát o obchodním a servisním zastoupení na prodej a servis daného zařízení, Certifikát musí být platný pro aktuální kalendářní rok. C</w:t>
            </w:r>
            <w:r w:rsidRPr="0004725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ertifikát musí být vystavený na jméno uchazeče a musí být vystavený přímo výrobcem nebo oficiálním dovozcem daného zařízen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í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769BEC4" w14:textId="31362AB6" w:rsidR="00955036" w:rsidRPr="001A22C3" w:rsidRDefault="00955036" w:rsidP="009550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EC82C15" w14:textId="62BBC327" w:rsidR="00955036" w:rsidRPr="001A22C3" w:rsidRDefault="00955036" w:rsidP="009550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55036" w:rsidRPr="001A22C3" w14:paraId="778D85FF" w14:textId="77777777" w:rsidTr="00575B0A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32AE9D61" w14:textId="5209C46D" w:rsidR="00955036" w:rsidRPr="00BF1DE2" w:rsidRDefault="00955036" w:rsidP="00955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</w:t>
            </w:r>
            <w:r w:rsidRPr="005F6F5B">
              <w:rPr>
                <w:b/>
                <w:bCs/>
                <w:sz w:val="20"/>
                <w:szCs w:val="20"/>
              </w:rPr>
              <w:t>ntegrovaný dávkovač mycího prostředku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FD85F90" w14:textId="64426007" w:rsidR="00955036" w:rsidRPr="00BF1DE2" w:rsidRDefault="00955036" w:rsidP="0095503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F1DE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AD70289" w14:textId="401B7D86" w:rsidR="00955036" w:rsidRPr="001A22C3" w:rsidRDefault="00955036" w:rsidP="009550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58918EA" w14:textId="583A8C74" w:rsidR="00955036" w:rsidRPr="001A22C3" w:rsidRDefault="00955036" w:rsidP="009550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55036" w:rsidRPr="001A22C3" w14:paraId="65D24469" w14:textId="77777777" w:rsidTr="00575B0A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7912C51E" w14:textId="29AEB4C8" w:rsidR="00955036" w:rsidRPr="00BF1DE2" w:rsidRDefault="00955036" w:rsidP="00955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</w:t>
            </w:r>
            <w:r w:rsidRPr="005F6F5B">
              <w:rPr>
                <w:b/>
                <w:bCs/>
                <w:sz w:val="20"/>
                <w:szCs w:val="20"/>
              </w:rPr>
              <w:t>ntegrovaný dávkovač oplachového prostředku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0211B57" w14:textId="616AD3B8" w:rsidR="00955036" w:rsidRPr="00BF1DE2" w:rsidRDefault="00955036" w:rsidP="0095503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F1DE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122B3CA" w14:textId="597B4A52" w:rsidR="00955036" w:rsidRPr="001A22C3" w:rsidRDefault="00955036" w:rsidP="009550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B584EC2" w14:textId="592B1D73" w:rsidR="00955036" w:rsidRPr="001A22C3" w:rsidRDefault="00955036" w:rsidP="009550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55036" w:rsidRPr="001A22C3" w14:paraId="1C3210FE" w14:textId="77777777" w:rsidTr="00575B0A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02EED57F" w14:textId="6EAB4E2B" w:rsidR="00955036" w:rsidRDefault="00955036" w:rsidP="00955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Myčka vybavena systémem pro redukci páry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F810D1B" w14:textId="6C06A8CF" w:rsidR="00955036" w:rsidRPr="00BF1DE2" w:rsidRDefault="00955036" w:rsidP="0095503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F1DE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4E07F7B" w14:textId="5686F400" w:rsidR="00955036" w:rsidRPr="001A22C3" w:rsidRDefault="00955036" w:rsidP="009550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38764C8" w14:textId="6615A06A" w:rsidR="00955036" w:rsidRPr="001A22C3" w:rsidRDefault="00955036" w:rsidP="009550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55036" w:rsidRPr="001A22C3" w14:paraId="486E2B9D" w14:textId="77777777" w:rsidTr="00FB6818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18F42760" w14:textId="430A7123" w:rsidR="00955036" w:rsidRPr="00BF1DE2" w:rsidRDefault="00955036" w:rsidP="00955036">
            <w:pPr>
              <w:rPr>
                <w:b/>
                <w:bCs/>
                <w:sz w:val="20"/>
                <w:szCs w:val="20"/>
              </w:rPr>
            </w:pPr>
            <w:r w:rsidRPr="001A22C3">
              <w:rPr>
                <w:b/>
                <w:bCs/>
                <w:sz w:val="20"/>
                <w:szCs w:val="20"/>
              </w:rPr>
              <w:t xml:space="preserve">Příkon 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97567A" w14:textId="7456D5B3" w:rsidR="00955036" w:rsidRPr="00BF1DE2" w:rsidRDefault="00955036" w:rsidP="0095503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Min</w:t>
            </w:r>
            <w:r w:rsidRPr="001A22C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D052F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,5</w:t>
            </w:r>
            <w:r w:rsidRPr="001A22C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kW/400V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DDD86E5" w14:textId="1D2ACBBD" w:rsidR="00955036" w:rsidRPr="001A22C3" w:rsidRDefault="00955036" w:rsidP="009550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68CF3B4" w14:textId="66B7E1F7" w:rsidR="00955036" w:rsidRPr="001A22C3" w:rsidRDefault="00955036" w:rsidP="009550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55036" w:rsidRPr="001A22C3" w14:paraId="378602B5" w14:textId="77777777" w:rsidTr="00575B0A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097418D6" w14:textId="3FDCDB54" w:rsidR="00955036" w:rsidRPr="001A22C3" w:rsidRDefault="00955036" w:rsidP="00955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Rozměry - šířka 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5E96D55" w14:textId="2A3C8376" w:rsidR="00955036" w:rsidRDefault="00955036" w:rsidP="0095503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Max. 1200 mm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7143A6F" w14:textId="51CFAF11" w:rsidR="00955036" w:rsidRPr="001A22C3" w:rsidRDefault="00955036" w:rsidP="009550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0220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E128505" w14:textId="77777777" w:rsidR="00955036" w:rsidRPr="001A22C3" w:rsidRDefault="00955036" w:rsidP="009550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55036" w:rsidRPr="001A22C3" w14:paraId="2AF6FD56" w14:textId="77777777" w:rsidTr="009423D8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7B01327A" w14:textId="16D9F83B" w:rsidR="00955036" w:rsidRDefault="00955036" w:rsidP="009550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Rozměry – hloubka při uzavřených dveřích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7FA76B7" w14:textId="7154F72C" w:rsidR="00955036" w:rsidRDefault="00955036" w:rsidP="009550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Max. 1050 mm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EA9492F" w14:textId="63843A41" w:rsidR="00955036" w:rsidRPr="00C50220" w:rsidRDefault="00955036" w:rsidP="009550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0220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F696FE9" w14:textId="77777777" w:rsidR="00955036" w:rsidRPr="001A22C3" w:rsidRDefault="00955036" w:rsidP="009550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423D8" w:rsidRPr="001A22C3" w14:paraId="683B75DB" w14:textId="77777777" w:rsidTr="00575B0A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27B6CC39" w14:textId="6D5F2B82" w:rsidR="009423D8" w:rsidRDefault="009423D8" w:rsidP="009423D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Součástí myčky</w:t>
            </w:r>
            <w:r w:rsidRPr="009423D8">
              <w:rPr>
                <w:b/>
                <w:bCs/>
                <w:sz w:val="20"/>
                <w:szCs w:val="20"/>
              </w:rPr>
              <w:t xml:space="preserve"> sada košů k granulové myčce, sada košů obsahuje : 1x standartní mycí koš, 1x držák mís a hrnců s košem na naběračky, 1x vložka na tácy a víka, 1x koš na velké hrnce, 1x sada 2 flexibilních držáků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AC57190" w14:textId="16FECC8C" w:rsidR="009423D8" w:rsidRDefault="009423D8" w:rsidP="009423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F1DE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3A26665" w14:textId="47F9C70A" w:rsidR="009423D8" w:rsidRPr="00C50220" w:rsidRDefault="009423D8" w:rsidP="009423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83F1CAA" w14:textId="77777777" w:rsidR="009423D8" w:rsidRPr="001A22C3" w:rsidRDefault="009423D8" w:rsidP="009423D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3C3EB782" w14:textId="23F23D5F" w:rsidR="00CF0BC2" w:rsidRDefault="00CF0BC2" w:rsidP="00780EA2">
      <w:pPr>
        <w:spacing w:before="120"/>
        <w:jc w:val="both"/>
        <w:rPr>
          <w:i/>
          <w:sz w:val="20"/>
        </w:rPr>
      </w:pPr>
    </w:p>
    <w:p w14:paraId="16CE5A33" w14:textId="77777777" w:rsidR="005F6F5B" w:rsidRDefault="005F6F5B" w:rsidP="00780EA2">
      <w:pPr>
        <w:spacing w:before="120"/>
        <w:jc w:val="both"/>
        <w:rPr>
          <w:i/>
          <w:sz w:val="20"/>
        </w:rPr>
      </w:pPr>
    </w:p>
    <w:p w14:paraId="325FCA64" w14:textId="77777777" w:rsidR="005F6F5B" w:rsidRDefault="005F6F5B" w:rsidP="00780EA2">
      <w:pPr>
        <w:spacing w:before="120"/>
        <w:jc w:val="both"/>
        <w:rPr>
          <w:i/>
          <w:sz w:val="20"/>
        </w:rPr>
      </w:pPr>
    </w:p>
    <w:sectPr w:rsidR="005F6F5B" w:rsidSect="005E6328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C79F8" w14:textId="77777777" w:rsidR="0094125B" w:rsidRDefault="0094125B" w:rsidP="00002A59">
      <w:r>
        <w:separator/>
      </w:r>
    </w:p>
  </w:endnote>
  <w:endnote w:type="continuationSeparator" w:id="0">
    <w:p w14:paraId="3E12BD8B" w14:textId="77777777" w:rsidR="0094125B" w:rsidRDefault="0094125B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48E91" w14:textId="77777777" w:rsidR="0094125B" w:rsidRDefault="0094125B" w:rsidP="00002A59">
      <w:r>
        <w:separator/>
      </w:r>
    </w:p>
  </w:footnote>
  <w:footnote w:type="continuationSeparator" w:id="0">
    <w:p w14:paraId="1D8516C5" w14:textId="77777777" w:rsidR="0094125B" w:rsidRDefault="0094125B" w:rsidP="00002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B5EA" w14:textId="5766E192" w:rsidR="007B52D4" w:rsidRDefault="007B52D4" w:rsidP="007B52D4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3D16C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F481C0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15F741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D86E5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F77033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06FAEE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FABEE1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58C397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806AB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F606E44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FF5E06F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2EC283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3B877A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1AAE94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8C24C5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3EE008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CF2D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DB75765"/>
    <w:multiLevelType w:val="hybridMultilevel"/>
    <w:tmpl w:val="23889A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FCE1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4065417"/>
    <w:multiLevelType w:val="hybridMultilevel"/>
    <w:tmpl w:val="D3A01ED2"/>
    <w:lvl w:ilvl="0" w:tplc="4D121004">
      <w:start w:val="1"/>
      <w:numFmt w:val="lowerRoman"/>
      <w:lvlText w:val="%1)"/>
      <w:lvlJc w:val="left"/>
      <w:pPr>
        <w:ind w:left="773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3" w:hanging="360"/>
      </w:pPr>
    </w:lvl>
    <w:lvl w:ilvl="2" w:tplc="0405001B" w:tentative="1">
      <w:start w:val="1"/>
      <w:numFmt w:val="lowerRoman"/>
      <w:lvlText w:val="%3."/>
      <w:lvlJc w:val="right"/>
      <w:pPr>
        <w:ind w:left="1853" w:hanging="180"/>
      </w:pPr>
    </w:lvl>
    <w:lvl w:ilvl="3" w:tplc="0405000F" w:tentative="1">
      <w:start w:val="1"/>
      <w:numFmt w:val="decimal"/>
      <w:lvlText w:val="%4."/>
      <w:lvlJc w:val="left"/>
      <w:pPr>
        <w:ind w:left="2573" w:hanging="360"/>
      </w:pPr>
    </w:lvl>
    <w:lvl w:ilvl="4" w:tplc="04050019" w:tentative="1">
      <w:start w:val="1"/>
      <w:numFmt w:val="lowerLetter"/>
      <w:lvlText w:val="%5."/>
      <w:lvlJc w:val="left"/>
      <w:pPr>
        <w:ind w:left="3293" w:hanging="360"/>
      </w:pPr>
    </w:lvl>
    <w:lvl w:ilvl="5" w:tplc="0405001B" w:tentative="1">
      <w:start w:val="1"/>
      <w:numFmt w:val="lowerRoman"/>
      <w:lvlText w:val="%6."/>
      <w:lvlJc w:val="right"/>
      <w:pPr>
        <w:ind w:left="4013" w:hanging="180"/>
      </w:pPr>
    </w:lvl>
    <w:lvl w:ilvl="6" w:tplc="0405000F" w:tentative="1">
      <w:start w:val="1"/>
      <w:numFmt w:val="decimal"/>
      <w:lvlText w:val="%7."/>
      <w:lvlJc w:val="left"/>
      <w:pPr>
        <w:ind w:left="4733" w:hanging="360"/>
      </w:pPr>
    </w:lvl>
    <w:lvl w:ilvl="7" w:tplc="04050019" w:tentative="1">
      <w:start w:val="1"/>
      <w:numFmt w:val="lowerLetter"/>
      <w:lvlText w:val="%8."/>
      <w:lvlJc w:val="left"/>
      <w:pPr>
        <w:ind w:left="5453" w:hanging="360"/>
      </w:pPr>
    </w:lvl>
    <w:lvl w:ilvl="8" w:tplc="0405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21" w15:restartNumberingAfterBreak="0">
    <w:nsid w:val="4BFA61B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C2DE70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565823D5"/>
    <w:multiLevelType w:val="hybridMultilevel"/>
    <w:tmpl w:val="9DBE3294"/>
    <w:lvl w:ilvl="0" w:tplc="E03629F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86C8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8F61DF8"/>
    <w:multiLevelType w:val="hybridMultilevel"/>
    <w:tmpl w:val="C00887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A851B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5D63691E"/>
    <w:multiLevelType w:val="hybridMultilevel"/>
    <w:tmpl w:val="E9F275C2"/>
    <w:lvl w:ilvl="0" w:tplc="D45A00C2">
      <w:start w:val="1"/>
      <w:numFmt w:val="bullet"/>
      <w:lvlText w:val="•"/>
      <w:lvlJc w:val="left"/>
      <w:pPr>
        <w:ind w:left="1108" w:hanging="280"/>
      </w:pPr>
      <w:rPr>
        <w:rFonts w:ascii="Arial" w:eastAsia="Arial" w:hAnsi="Arial" w:hint="default"/>
        <w:color w:val="414042"/>
        <w:w w:val="142"/>
        <w:sz w:val="17"/>
        <w:szCs w:val="17"/>
      </w:rPr>
    </w:lvl>
    <w:lvl w:ilvl="1" w:tplc="724C6790">
      <w:start w:val="1"/>
      <w:numFmt w:val="bullet"/>
      <w:lvlText w:val="•"/>
      <w:lvlJc w:val="left"/>
      <w:pPr>
        <w:ind w:left="2150" w:hanging="280"/>
      </w:pPr>
      <w:rPr>
        <w:rFonts w:hint="default"/>
      </w:rPr>
    </w:lvl>
    <w:lvl w:ilvl="2" w:tplc="99443D24">
      <w:start w:val="1"/>
      <w:numFmt w:val="bullet"/>
      <w:lvlText w:val="•"/>
      <w:lvlJc w:val="left"/>
      <w:pPr>
        <w:ind w:left="3201" w:hanging="280"/>
      </w:pPr>
      <w:rPr>
        <w:rFonts w:hint="default"/>
      </w:rPr>
    </w:lvl>
    <w:lvl w:ilvl="3" w:tplc="F9A48E2E">
      <w:start w:val="1"/>
      <w:numFmt w:val="bullet"/>
      <w:lvlText w:val="•"/>
      <w:lvlJc w:val="left"/>
      <w:pPr>
        <w:ind w:left="4251" w:hanging="280"/>
      </w:pPr>
      <w:rPr>
        <w:rFonts w:hint="default"/>
      </w:rPr>
    </w:lvl>
    <w:lvl w:ilvl="4" w:tplc="0450EAC0">
      <w:start w:val="1"/>
      <w:numFmt w:val="bullet"/>
      <w:lvlText w:val="•"/>
      <w:lvlJc w:val="left"/>
      <w:pPr>
        <w:ind w:left="5302" w:hanging="280"/>
      </w:pPr>
      <w:rPr>
        <w:rFonts w:hint="default"/>
      </w:rPr>
    </w:lvl>
    <w:lvl w:ilvl="5" w:tplc="7CC62B30">
      <w:start w:val="1"/>
      <w:numFmt w:val="bullet"/>
      <w:lvlText w:val="•"/>
      <w:lvlJc w:val="left"/>
      <w:pPr>
        <w:ind w:left="6352" w:hanging="280"/>
      </w:pPr>
      <w:rPr>
        <w:rFonts w:hint="default"/>
      </w:rPr>
    </w:lvl>
    <w:lvl w:ilvl="6" w:tplc="3146AB80">
      <w:start w:val="1"/>
      <w:numFmt w:val="bullet"/>
      <w:lvlText w:val="•"/>
      <w:lvlJc w:val="left"/>
      <w:pPr>
        <w:ind w:left="7403" w:hanging="280"/>
      </w:pPr>
      <w:rPr>
        <w:rFonts w:hint="default"/>
      </w:rPr>
    </w:lvl>
    <w:lvl w:ilvl="7" w:tplc="D6343466">
      <w:start w:val="1"/>
      <w:numFmt w:val="bullet"/>
      <w:lvlText w:val="•"/>
      <w:lvlJc w:val="left"/>
      <w:pPr>
        <w:ind w:left="8453" w:hanging="280"/>
      </w:pPr>
      <w:rPr>
        <w:rFonts w:hint="default"/>
      </w:rPr>
    </w:lvl>
    <w:lvl w:ilvl="8" w:tplc="81B4661E">
      <w:start w:val="1"/>
      <w:numFmt w:val="bullet"/>
      <w:lvlText w:val="•"/>
      <w:lvlJc w:val="left"/>
      <w:pPr>
        <w:ind w:left="9504" w:hanging="280"/>
      </w:pPr>
      <w:rPr>
        <w:rFonts w:hint="default"/>
      </w:rPr>
    </w:lvl>
  </w:abstractNum>
  <w:abstractNum w:abstractNumId="28" w15:restartNumberingAfterBreak="0">
    <w:nsid w:val="682E67EF"/>
    <w:multiLevelType w:val="hybridMultilevel"/>
    <w:tmpl w:val="FC026958"/>
    <w:lvl w:ilvl="0" w:tplc="CF6E62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696030"/>
    <w:multiLevelType w:val="hybridMultilevel"/>
    <w:tmpl w:val="9452BA3E"/>
    <w:lvl w:ilvl="0" w:tplc="CF6E62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5301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6EB5FA4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71A7909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7476BA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7E78084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04053279">
    <w:abstractNumId w:val="16"/>
  </w:num>
  <w:num w:numId="2" w16cid:durableId="1854686338">
    <w:abstractNumId w:val="23"/>
  </w:num>
  <w:num w:numId="3" w16cid:durableId="2703551">
    <w:abstractNumId w:val="18"/>
  </w:num>
  <w:num w:numId="4" w16cid:durableId="1236863886">
    <w:abstractNumId w:val="28"/>
  </w:num>
  <w:num w:numId="5" w16cid:durableId="686255612">
    <w:abstractNumId w:val="25"/>
  </w:num>
  <w:num w:numId="6" w16cid:durableId="68888966">
    <w:abstractNumId w:val="20"/>
  </w:num>
  <w:num w:numId="7" w16cid:durableId="1362976976">
    <w:abstractNumId w:val="29"/>
  </w:num>
  <w:num w:numId="8" w16cid:durableId="1618831342">
    <w:abstractNumId w:val="17"/>
  </w:num>
  <w:num w:numId="9" w16cid:durableId="1223250944">
    <w:abstractNumId w:val="34"/>
  </w:num>
  <w:num w:numId="10" w16cid:durableId="210308638">
    <w:abstractNumId w:val="33"/>
  </w:num>
  <w:num w:numId="11" w16cid:durableId="2022125705">
    <w:abstractNumId w:val="1"/>
  </w:num>
  <w:num w:numId="12" w16cid:durableId="1543059371">
    <w:abstractNumId w:val="0"/>
  </w:num>
  <w:num w:numId="13" w16cid:durableId="777679812">
    <w:abstractNumId w:val="26"/>
  </w:num>
  <w:num w:numId="14" w16cid:durableId="1515800312">
    <w:abstractNumId w:val="2"/>
  </w:num>
  <w:num w:numId="15" w16cid:durableId="1383285626">
    <w:abstractNumId w:val="4"/>
  </w:num>
  <w:num w:numId="16" w16cid:durableId="1168398115">
    <w:abstractNumId w:val="7"/>
  </w:num>
  <w:num w:numId="17" w16cid:durableId="13652398">
    <w:abstractNumId w:val="24"/>
  </w:num>
  <w:num w:numId="18" w16cid:durableId="1139884462">
    <w:abstractNumId w:val="13"/>
  </w:num>
  <w:num w:numId="19" w16cid:durableId="1855723494">
    <w:abstractNumId w:val="8"/>
  </w:num>
  <w:num w:numId="20" w16cid:durableId="2023235716">
    <w:abstractNumId w:val="5"/>
  </w:num>
  <w:num w:numId="21" w16cid:durableId="840200322">
    <w:abstractNumId w:val="19"/>
  </w:num>
  <w:num w:numId="22" w16cid:durableId="1907839292">
    <w:abstractNumId w:val="6"/>
  </w:num>
  <w:num w:numId="23" w16cid:durableId="745608897">
    <w:abstractNumId w:val="11"/>
  </w:num>
  <w:num w:numId="24" w16cid:durableId="1985620284">
    <w:abstractNumId w:val="12"/>
  </w:num>
  <w:num w:numId="25" w16cid:durableId="1793938426">
    <w:abstractNumId w:val="32"/>
  </w:num>
  <w:num w:numId="26" w16cid:durableId="1533106731">
    <w:abstractNumId w:val="22"/>
  </w:num>
  <w:num w:numId="27" w16cid:durableId="400368314">
    <w:abstractNumId w:val="9"/>
  </w:num>
  <w:num w:numId="28" w16cid:durableId="19358948">
    <w:abstractNumId w:val="3"/>
  </w:num>
  <w:num w:numId="29" w16cid:durableId="10452408">
    <w:abstractNumId w:val="14"/>
  </w:num>
  <w:num w:numId="30" w16cid:durableId="1335453964">
    <w:abstractNumId w:val="21"/>
  </w:num>
  <w:num w:numId="31" w16cid:durableId="1926455418">
    <w:abstractNumId w:val="30"/>
  </w:num>
  <w:num w:numId="32" w16cid:durableId="182939320">
    <w:abstractNumId w:val="10"/>
  </w:num>
  <w:num w:numId="33" w16cid:durableId="112336335">
    <w:abstractNumId w:val="31"/>
  </w:num>
  <w:num w:numId="34" w16cid:durableId="382290158">
    <w:abstractNumId w:val="15"/>
  </w:num>
  <w:num w:numId="35" w16cid:durableId="138826320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A59"/>
    <w:rsid w:val="000022B5"/>
    <w:rsid w:val="00002A59"/>
    <w:rsid w:val="00006F7A"/>
    <w:rsid w:val="0001621F"/>
    <w:rsid w:val="000207C3"/>
    <w:rsid w:val="00021663"/>
    <w:rsid w:val="000223B8"/>
    <w:rsid w:val="00027120"/>
    <w:rsid w:val="00034AEB"/>
    <w:rsid w:val="000377E9"/>
    <w:rsid w:val="000430CD"/>
    <w:rsid w:val="000430FE"/>
    <w:rsid w:val="000435EE"/>
    <w:rsid w:val="00046483"/>
    <w:rsid w:val="0006237F"/>
    <w:rsid w:val="0006376F"/>
    <w:rsid w:val="00063C39"/>
    <w:rsid w:val="00064488"/>
    <w:rsid w:val="00064851"/>
    <w:rsid w:val="000752E1"/>
    <w:rsid w:val="000773DA"/>
    <w:rsid w:val="00087830"/>
    <w:rsid w:val="000A0C7B"/>
    <w:rsid w:val="000A54EE"/>
    <w:rsid w:val="000A658D"/>
    <w:rsid w:val="000C64AC"/>
    <w:rsid w:val="000D11E4"/>
    <w:rsid w:val="000D155B"/>
    <w:rsid w:val="000D2EFD"/>
    <w:rsid w:val="000D5932"/>
    <w:rsid w:val="000E16D3"/>
    <w:rsid w:val="000E5097"/>
    <w:rsid w:val="000E656B"/>
    <w:rsid w:val="00105323"/>
    <w:rsid w:val="0011673C"/>
    <w:rsid w:val="0012495E"/>
    <w:rsid w:val="00124A0A"/>
    <w:rsid w:val="0013704C"/>
    <w:rsid w:val="001435C7"/>
    <w:rsid w:val="00146784"/>
    <w:rsid w:val="001510E9"/>
    <w:rsid w:val="00153BF0"/>
    <w:rsid w:val="00153FCE"/>
    <w:rsid w:val="00172E9F"/>
    <w:rsid w:val="00174600"/>
    <w:rsid w:val="0017476B"/>
    <w:rsid w:val="0017614C"/>
    <w:rsid w:val="00183F21"/>
    <w:rsid w:val="00197153"/>
    <w:rsid w:val="001A0BCA"/>
    <w:rsid w:val="001A22C3"/>
    <w:rsid w:val="001B1DF9"/>
    <w:rsid w:val="001B2357"/>
    <w:rsid w:val="001B2B35"/>
    <w:rsid w:val="001B33A4"/>
    <w:rsid w:val="001B590D"/>
    <w:rsid w:val="001B747A"/>
    <w:rsid w:val="001B7F99"/>
    <w:rsid w:val="001C2281"/>
    <w:rsid w:val="001C48AF"/>
    <w:rsid w:val="001C5ED0"/>
    <w:rsid w:val="001C6BB1"/>
    <w:rsid w:val="001D24AE"/>
    <w:rsid w:val="001D2DEF"/>
    <w:rsid w:val="001D3875"/>
    <w:rsid w:val="001D58B7"/>
    <w:rsid w:val="001E1DAC"/>
    <w:rsid w:val="001E7083"/>
    <w:rsid w:val="00200A4D"/>
    <w:rsid w:val="0020623F"/>
    <w:rsid w:val="00210DB6"/>
    <w:rsid w:val="00213B6C"/>
    <w:rsid w:val="00222808"/>
    <w:rsid w:val="002238A5"/>
    <w:rsid w:val="0023630C"/>
    <w:rsid w:val="002364A7"/>
    <w:rsid w:val="00247775"/>
    <w:rsid w:val="002632AF"/>
    <w:rsid w:val="00263B49"/>
    <w:rsid w:val="00264086"/>
    <w:rsid w:val="00264960"/>
    <w:rsid w:val="002767F5"/>
    <w:rsid w:val="00293ADE"/>
    <w:rsid w:val="002A1039"/>
    <w:rsid w:val="002A7905"/>
    <w:rsid w:val="002B3DDE"/>
    <w:rsid w:val="002B611B"/>
    <w:rsid w:val="002B6F8B"/>
    <w:rsid w:val="002C69F9"/>
    <w:rsid w:val="002C7AEC"/>
    <w:rsid w:val="002D4193"/>
    <w:rsid w:val="002D4518"/>
    <w:rsid w:val="002E088E"/>
    <w:rsid w:val="002E3082"/>
    <w:rsid w:val="002E32D3"/>
    <w:rsid w:val="002F3E1D"/>
    <w:rsid w:val="00305A35"/>
    <w:rsid w:val="00305C7F"/>
    <w:rsid w:val="0031771D"/>
    <w:rsid w:val="003260B1"/>
    <w:rsid w:val="003336E1"/>
    <w:rsid w:val="00333BF9"/>
    <w:rsid w:val="003412C8"/>
    <w:rsid w:val="00342EBD"/>
    <w:rsid w:val="00345951"/>
    <w:rsid w:val="00350D03"/>
    <w:rsid w:val="003517C6"/>
    <w:rsid w:val="00356D9C"/>
    <w:rsid w:val="00372C1C"/>
    <w:rsid w:val="00372D6C"/>
    <w:rsid w:val="003856D9"/>
    <w:rsid w:val="00392524"/>
    <w:rsid w:val="003925E9"/>
    <w:rsid w:val="00392715"/>
    <w:rsid w:val="003956B0"/>
    <w:rsid w:val="003A0984"/>
    <w:rsid w:val="003B2C3A"/>
    <w:rsid w:val="003B35F8"/>
    <w:rsid w:val="003C11A0"/>
    <w:rsid w:val="003D3CB1"/>
    <w:rsid w:val="003D5B81"/>
    <w:rsid w:val="003D684B"/>
    <w:rsid w:val="003E389C"/>
    <w:rsid w:val="003F0BA8"/>
    <w:rsid w:val="003F22F5"/>
    <w:rsid w:val="003F55F9"/>
    <w:rsid w:val="003F59B3"/>
    <w:rsid w:val="003F786A"/>
    <w:rsid w:val="00406515"/>
    <w:rsid w:val="0040779B"/>
    <w:rsid w:val="00417E0B"/>
    <w:rsid w:val="004208C5"/>
    <w:rsid w:val="004222F8"/>
    <w:rsid w:val="00430D10"/>
    <w:rsid w:val="00431CA3"/>
    <w:rsid w:val="004329B9"/>
    <w:rsid w:val="0043346E"/>
    <w:rsid w:val="00443F90"/>
    <w:rsid w:val="00444391"/>
    <w:rsid w:val="004626B3"/>
    <w:rsid w:val="004642AA"/>
    <w:rsid w:val="00465646"/>
    <w:rsid w:val="004664DD"/>
    <w:rsid w:val="00471F15"/>
    <w:rsid w:val="00482EB7"/>
    <w:rsid w:val="00486F3E"/>
    <w:rsid w:val="004925F0"/>
    <w:rsid w:val="00493064"/>
    <w:rsid w:val="004A1201"/>
    <w:rsid w:val="004A3049"/>
    <w:rsid w:val="004B4267"/>
    <w:rsid w:val="004C03F5"/>
    <w:rsid w:val="004C42C3"/>
    <w:rsid w:val="004C5596"/>
    <w:rsid w:val="004D102D"/>
    <w:rsid w:val="004D6128"/>
    <w:rsid w:val="004E1E2D"/>
    <w:rsid w:val="004E26B4"/>
    <w:rsid w:val="004E3892"/>
    <w:rsid w:val="004F249C"/>
    <w:rsid w:val="004F639E"/>
    <w:rsid w:val="0050474A"/>
    <w:rsid w:val="0051327B"/>
    <w:rsid w:val="00516A56"/>
    <w:rsid w:val="005356E8"/>
    <w:rsid w:val="005369ED"/>
    <w:rsid w:val="005417B4"/>
    <w:rsid w:val="00557238"/>
    <w:rsid w:val="0056198F"/>
    <w:rsid w:val="005639E6"/>
    <w:rsid w:val="00566BC0"/>
    <w:rsid w:val="00574191"/>
    <w:rsid w:val="0057540B"/>
    <w:rsid w:val="00575440"/>
    <w:rsid w:val="00575B0A"/>
    <w:rsid w:val="00577C15"/>
    <w:rsid w:val="00584DEC"/>
    <w:rsid w:val="00585101"/>
    <w:rsid w:val="00586AF8"/>
    <w:rsid w:val="00587A9D"/>
    <w:rsid w:val="00587CB6"/>
    <w:rsid w:val="00590459"/>
    <w:rsid w:val="00596E5A"/>
    <w:rsid w:val="005A0875"/>
    <w:rsid w:val="005A21E5"/>
    <w:rsid w:val="005A5C60"/>
    <w:rsid w:val="005A5DD3"/>
    <w:rsid w:val="005B1D05"/>
    <w:rsid w:val="005B1D2B"/>
    <w:rsid w:val="005B419C"/>
    <w:rsid w:val="005C050E"/>
    <w:rsid w:val="005C5CC3"/>
    <w:rsid w:val="005C69ED"/>
    <w:rsid w:val="005D1C30"/>
    <w:rsid w:val="005E6328"/>
    <w:rsid w:val="005F6F5B"/>
    <w:rsid w:val="006006B4"/>
    <w:rsid w:val="00600914"/>
    <w:rsid w:val="00603FD1"/>
    <w:rsid w:val="00604843"/>
    <w:rsid w:val="0061114C"/>
    <w:rsid w:val="00625048"/>
    <w:rsid w:val="00631D7E"/>
    <w:rsid w:val="00641B39"/>
    <w:rsid w:val="00664254"/>
    <w:rsid w:val="00666A55"/>
    <w:rsid w:val="006670C4"/>
    <w:rsid w:val="00673BCF"/>
    <w:rsid w:val="00673FEC"/>
    <w:rsid w:val="00675964"/>
    <w:rsid w:val="00684F79"/>
    <w:rsid w:val="00685D6F"/>
    <w:rsid w:val="006904F7"/>
    <w:rsid w:val="00697EEC"/>
    <w:rsid w:val="006A38BC"/>
    <w:rsid w:val="006B4DB7"/>
    <w:rsid w:val="006B7397"/>
    <w:rsid w:val="006D02BD"/>
    <w:rsid w:val="006D5D52"/>
    <w:rsid w:val="006E7DD4"/>
    <w:rsid w:val="006F052F"/>
    <w:rsid w:val="006F54C1"/>
    <w:rsid w:val="00700E23"/>
    <w:rsid w:val="0070218A"/>
    <w:rsid w:val="00702E34"/>
    <w:rsid w:val="00703366"/>
    <w:rsid w:val="00707602"/>
    <w:rsid w:val="00727ED5"/>
    <w:rsid w:val="00733370"/>
    <w:rsid w:val="007407D6"/>
    <w:rsid w:val="00742D38"/>
    <w:rsid w:val="00743DAD"/>
    <w:rsid w:val="00745879"/>
    <w:rsid w:val="00755F40"/>
    <w:rsid w:val="00756F89"/>
    <w:rsid w:val="007620D6"/>
    <w:rsid w:val="007623EC"/>
    <w:rsid w:val="007638A8"/>
    <w:rsid w:val="007647E2"/>
    <w:rsid w:val="00766229"/>
    <w:rsid w:val="00776083"/>
    <w:rsid w:val="007775D2"/>
    <w:rsid w:val="00780EA2"/>
    <w:rsid w:val="00781F72"/>
    <w:rsid w:val="00796446"/>
    <w:rsid w:val="007A38E9"/>
    <w:rsid w:val="007A468A"/>
    <w:rsid w:val="007A610E"/>
    <w:rsid w:val="007A6A55"/>
    <w:rsid w:val="007B24D4"/>
    <w:rsid w:val="007B2BC8"/>
    <w:rsid w:val="007B34B2"/>
    <w:rsid w:val="007B52D4"/>
    <w:rsid w:val="007B62E7"/>
    <w:rsid w:val="007C12CC"/>
    <w:rsid w:val="007C22C5"/>
    <w:rsid w:val="007C52B8"/>
    <w:rsid w:val="007C54EB"/>
    <w:rsid w:val="007C7648"/>
    <w:rsid w:val="007C76EE"/>
    <w:rsid w:val="007D3CB5"/>
    <w:rsid w:val="007E06D8"/>
    <w:rsid w:val="007F1BCC"/>
    <w:rsid w:val="007F3D14"/>
    <w:rsid w:val="007F3EB2"/>
    <w:rsid w:val="0080341C"/>
    <w:rsid w:val="00807380"/>
    <w:rsid w:val="0082480F"/>
    <w:rsid w:val="0082664B"/>
    <w:rsid w:val="00826AC3"/>
    <w:rsid w:val="00830C95"/>
    <w:rsid w:val="00835A68"/>
    <w:rsid w:val="00844B88"/>
    <w:rsid w:val="008474CC"/>
    <w:rsid w:val="0085570F"/>
    <w:rsid w:val="00862DA4"/>
    <w:rsid w:val="00870A92"/>
    <w:rsid w:val="008740E7"/>
    <w:rsid w:val="0088068C"/>
    <w:rsid w:val="00880968"/>
    <w:rsid w:val="0088333A"/>
    <w:rsid w:val="00883718"/>
    <w:rsid w:val="008852F7"/>
    <w:rsid w:val="008930D7"/>
    <w:rsid w:val="008931DF"/>
    <w:rsid w:val="008A3E11"/>
    <w:rsid w:val="008A6E3A"/>
    <w:rsid w:val="008B42F4"/>
    <w:rsid w:val="008B43D2"/>
    <w:rsid w:val="008C188A"/>
    <w:rsid w:val="008C6888"/>
    <w:rsid w:val="008D3E34"/>
    <w:rsid w:val="008E55FC"/>
    <w:rsid w:val="008E5F59"/>
    <w:rsid w:val="008F67F2"/>
    <w:rsid w:val="00900884"/>
    <w:rsid w:val="0091028E"/>
    <w:rsid w:val="009131E9"/>
    <w:rsid w:val="00922737"/>
    <w:rsid w:val="00931A8C"/>
    <w:rsid w:val="00932CFD"/>
    <w:rsid w:val="00934A9F"/>
    <w:rsid w:val="0094125B"/>
    <w:rsid w:val="009423D8"/>
    <w:rsid w:val="00944F51"/>
    <w:rsid w:val="00945064"/>
    <w:rsid w:val="00955036"/>
    <w:rsid w:val="009619B1"/>
    <w:rsid w:val="00970487"/>
    <w:rsid w:val="00986BCA"/>
    <w:rsid w:val="0098785A"/>
    <w:rsid w:val="0099095E"/>
    <w:rsid w:val="00990BDD"/>
    <w:rsid w:val="00992A80"/>
    <w:rsid w:val="009947A6"/>
    <w:rsid w:val="00996ADA"/>
    <w:rsid w:val="009A7771"/>
    <w:rsid w:val="009A7ED2"/>
    <w:rsid w:val="009B68DA"/>
    <w:rsid w:val="009C5E37"/>
    <w:rsid w:val="009D31C2"/>
    <w:rsid w:val="009D3A7A"/>
    <w:rsid w:val="009D59CB"/>
    <w:rsid w:val="009E3ECA"/>
    <w:rsid w:val="009E6BBD"/>
    <w:rsid w:val="009F49E8"/>
    <w:rsid w:val="009F5A1D"/>
    <w:rsid w:val="009F7D50"/>
    <w:rsid w:val="00A12E80"/>
    <w:rsid w:val="00A223D8"/>
    <w:rsid w:val="00A225EE"/>
    <w:rsid w:val="00A333D9"/>
    <w:rsid w:val="00A37BF4"/>
    <w:rsid w:val="00A5288D"/>
    <w:rsid w:val="00A55AB6"/>
    <w:rsid w:val="00A62DAF"/>
    <w:rsid w:val="00A67D4D"/>
    <w:rsid w:val="00A71C3A"/>
    <w:rsid w:val="00A72C0A"/>
    <w:rsid w:val="00A9112C"/>
    <w:rsid w:val="00AA2BFA"/>
    <w:rsid w:val="00AA612D"/>
    <w:rsid w:val="00AA7D4F"/>
    <w:rsid w:val="00AB668B"/>
    <w:rsid w:val="00AC2CB7"/>
    <w:rsid w:val="00AC3864"/>
    <w:rsid w:val="00AC6659"/>
    <w:rsid w:val="00AE245A"/>
    <w:rsid w:val="00B01D48"/>
    <w:rsid w:val="00B30878"/>
    <w:rsid w:val="00B32D88"/>
    <w:rsid w:val="00B34B78"/>
    <w:rsid w:val="00B4071A"/>
    <w:rsid w:val="00B43081"/>
    <w:rsid w:val="00B6160B"/>
    <w:rsid w:val="00B64652"/>
    <w:rsid w:val="00B66EAB"/>
    <w:rsid w:val="00B711FD"/>
    <w:rsid w:val="00B73AD9"/>
    <w:rsid w:val="00B75A92"/>
    <w:rsid w:val="00B93B66"/>
    <w:rsid w:val="00B93E9E"/>
    <w:rsid w:val="00BA6912"/>
    <w:rsid w:val="00BD178B"/>
    <w:rsid w:val="00BD33C1"/>
    <w:rsid w:val="00BD5983"/>
    <w:rsid w:val="00BE5FF3"/>
    <w:rsid w:val="00BF1DE2"/>
    <w:rsid w:val="00C015FD"/>
    <w:rsid w:val="00C0254D"/>
    <w:rsid w:val="00C038D6"/>
    <w:rsid w:val="00C06CC1"/>
    <w:rsid w:val="00C111D7"/>
    <w:rsid w:val="00C254E5"/>
    <w:rsid w:val="00C32A35"/>
    <w:rsid w:val="00C50DE3"/>
    <w:rsid w:val="00C52674"/>
    <w:rsid w:val="00C53AEF"/>
    <w:rsid w:val="00C5423E"/>
    <w:rsid w:val="00C6021C"/>
    <w:rsid w:val="00C647AD"/>
    <w:rsid w:val="00C67C6B"/>
    <w:rsid w:val="00C716F9"/>
    <w:rsid w:val="00C735FC"/>
    <w:rsid w:val="00C75ED0"/>
    <w:rsid w:val="00C80338"/>
    <w:rsid w:val="00C82BF5"/>
    <w:rsid w:val="00C9076C"/>
    <w:rsid w:val="00C95B9D"/>
    <w:rsid w:val="00CA20FF"/>
    <w:rsid w:val="00CA340A"/>
    <w:rsid w:val="00CB6B62"/>
    <w:rsid w:val="00CB6C8B"/>
    <w:rsid w:val="00CC3EFF"/>
    <w:rsid w:val="00CC5D43"/>
    <w:rsid w:val="00CC671E"/>
    <w:rsid w:val="00CD1074"/>
    <w:rsid w:val="00CF0BC2"/>
    <w:rsid w:val="00CF0DAF"/>
    <w:rsid w:val="00CF13C8"/>
    <w:rsid w:val="00CF3B6A"/>
    <w:rsid w:val="00CF79AF"/>
    <w:rsid w:val="00D00C04"/>
    <w:rsid w:val="00D03A62"/>
    <w:rsid w:val="00D03DBD"/>
    <w:rsid w:val="00D0402F"/>
    <w:rsid w:val="00D052FE"/>
    <w:rsid w:val="00D31041"/>
    <w:rsid w:val="00D354F2"/>
    <w:rsid w:val="00D36114"/>
    <w:rsid w:val="00D43DDA"/>
    <w:rsid w:val="00D52F0E"/>
    <w:rsid w:val="00D55FCB"/>
    <w:rsid w:val="00D56625"/>
    <w:rsid w:val="00D62764"/>
    <w:rsid w:val="00D63A03"/>
    <w:rsid w:val="00D70D0B"/>
    <w:rsid w:val="00D8377D"/>
    <w:rsid w:val="00D87003"/>
    <w:rsid w:val="00D911B9"/>
    <w:rsid w:val="00D95DC2"/>
    <w:rsid w:val="00D96A55"/>
    <w:rsid w:val="00DA6553"/>
    <w:rsid w:val="00DB28FC"/>
    <w:rsid w:val="00DB61E4"/>
    <w:rsid w:val="00DC76F1"/>
    <w:rsid w:val="00DC7E0F"/>
    <w:rsid w:val="00DD43B6"/>
    <w:rsid w:val="00DE59C6"/>
    <w:rsid w:val="00DE5FC0"/>
    <w:rsid w:val="00DE6719"/>
    <w:rsid w:val="00DF2B03"/>
    <w:rsid w:val="00DF5900"/>
    <w:rsid w:val="00E041D8"/>
    <w:rsid w:val="00E10E8C"/>
    <w:rsid w:val="00E11B47"/>
    <w:rsid w:val="00E22301"/>
    <w:rsid w:val="00E32B67"/>
    <w:rsid w:val="00E345B6"/>
    <w:rsid w:val="00E40BC8"/>
    <w:rsid w:val="00E45605"/>
    <w:rsid w:val="00E50A38"/>
    <w:rsid w:val="00E51C84"/>
    <w:rsid w:val="00E6254E"/>
    <w:rsid w:val="00E6352E"/>
    <w:rsid w:val="00E652BF"/>
    <w:rsid w:val="00E66D6E"/>
    <w:rsid w:val="00E70006"/>
    <w:rsid w:val="00E7261D"/>
    <w:rsid w:val="00E751C6"/>
    <w:rsid w:val="00E83DF2"/>
    <w:rsid w:val="00E86BF4"/>
    <w:rsid w:val="00E907CE"/>
    <w:rsid w:val="00E90919"/>
    <w:rsid w:val="00EA16AE"/>
    <w:rsid w:val="00EA18A9"/>
    <w:rsid w:val="00EA2808"/>
    <w:rsid w:val="00EA5B84"/>
    <w:rsid w:val="00EB5043"/>
    <w:rsid w:val="00EB65CD"/>
    <w:rsid w:val="00EB7ECE"/>
    <w:rsid w:val="00EC2CAA"/>
    <w:rsid w:val="00EC4091"/>
    <w:rsid w:val="00ED41C9"/>
    <w:rsid w:val="00ED4542"/>
    <w:rsid w:val="00EE7E71"/>
    <w:rsid w:val="00EF7444"/>
    <w:rsid w:val="00F0180F"/>
    <w:rsid w:val="00F12E4D"/>
    <w:rsid w:val="00F23FCE"/>
    <w:rsid w:val="00F26FC1"/>
    <w:rsid w:val="00F27443"/>
    <w:rsid w:val="00F322D7"/>
    <w:rsid w:val="00F37C4A"/>
    <w:rsid w:val="00F460D1"/>
    <w:rsid w:val="00F4793D"/>
    <w:rsid w:val="00F64F02"/>
    <w:rsid w:val="00F6573C"/>
    <w:rsid w:val="00F741C1"/>
    <w:rsid w:val="00F7629D"/>
    <w:rsid w:val="00F76894"/>
    <w:rsid w:val="00F7777D"/>
    <w:rsid w:val="00F90366"/>
    <w:rsid w:val="00F91969"/>
    <w:rsid w:val="00F95AAB"/>
    <w:rsid w:val="00F96A79"/>
    <w:rsid w:val="00FA288F"/>
    <w:rsid w:val="00FB163E"/>
    <w:rsid w:val="00FB2242"/>
    <w:rsid w:val="00FB6818"/>
    <w:rsid w:val="00FB6A6C"/>
    <w:rsid w:val="00FC259A"/>
    <w:rsid w:val="00FC2B2F"/>
    <w:rsid w:val="00FC456A"/>
    <w:rsid w:val="00FC6327"/>
    <w:rsid w:val="00FC6B4E"/>
    <w:rsid w:val="00FD28E2"/>
    <w:rsid w:val="00FD4DB8"/>
    <w:rsid w:val="00FE3151"/>
    <w:rsid w:val="00FE60D2"/>
    <w:rsid w:val="00FF4060"/>
    <w:rsid w:val="00FF4175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26DD2B"/>
  <w15:docId w15:val="{7B161E54-8064-4F2F-991D-060100EE2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uiPriority w:val="1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Zhlav">
    <w:name w:val="header"/>
    <w:basedOn w:val="Normln"/>
    <w:link w:val="ZhlavChar"/>
    <w:rsid w:val="00A67D4D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A67D4D"/>
    <w:rPr>
      <w:rFonts w:ascii="Times New Roman" w:eastAsia="Times New Roman" w:hAnsi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nhideWhenUsed/>
    <w:rsid w:val="007B52D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7B52D4"/>
    <w:rPr>
      <w:rFonts w:ascii="Times New Roman" w:eastAsia="Times New Roman" w:hAnsi="Times New Roman"/>
      <w:sz w:val="24"/>
      <w:szCs w:val="24"/>
    </w:rPr>
  </w:style>
  <w:style w:type="table" w:styleId="Mkatabulky">
    <w:name w:val="Table Grid"/>
    <w:basedOn w:val="Normlntabulka"/>
    <w:uiPriority w:val="39"/>
    <w:rsid w:val="00263B4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70F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741</Words>
  <Characters>4372</Characters>
  <Application>Microsoft Office Word</Application>
  <DocSecurity>0</DocSecurity>
  <Lines>36</Lines>
  <Paragraphs>10</Paragraphs>
  <ScaleCrop>false</ScaleCrop>
  <Manager/>
  <Company/>
  <LinksUpToDate>false</LinksUpToDate>
  <CharactersWithSpaces>5103</CharactersWithSpaces>
  <SharedDoc>false</SharedDoc>
  <HyperlinkBase/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Michaela Šustrová</cp:lastModifiedBy>
  <cp:revision>3</cp:revision>
  <dcterms:created xsi:type="dcterms:W3CDTF">2024-11-22T12:39:00Z</dcterms:created>
  <dcterms:modified xsi:type="dcterms:W3CDTF">2025-01-22T08:00:00Z</dcterms:modified>
  <cp:category/>
</cp:coreProperties>
</file>